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Rīkojums par komandējumu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Komandējuma mērķis: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Komandējuma vieta: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Komandējuma periods: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Amats: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Komandējuma izdevumi: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Dienas nauda: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Kopējā summa: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Apstiprinājis: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Amats: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