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Pavadzīme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Izsniedzējs: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Pavadzīmes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apraksts: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Daudzums: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Cena par vienību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Kopējā summa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Izsniedzēja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