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Vēstules noformēšanas paraugs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Jūs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Lūdzu, ņemiet vērā turpmāko informāciju: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gadījumā vai nepieciešamības gadījumā pēc papildu informācijas,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uzmanību.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