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Dzīvokļa īres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dzīvokļa īres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Izīrētājs nodod, bet Īrnieks pieņem īrēšanā dzīvokli,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Līguma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Līgums stājas spēkā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Īres maksa un norēķinu kārtība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Īres maksa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Īrnieks apņemas veikt īres maksājumu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datumam uz Izīrētāja bankas kontu: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Pušu tiesības un pienākumi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Izīrētājs apņemas nodrošināt dzīvokļa tehnisko stāvokli atbilstoši normatīvo aktu prasībām.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Īrnieks apņemas izmantot dzīvokli tikai dzīvošanai un ievērot mājas iekšējās kārtības noteikumus.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Līguma izbeigšana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Līgumu var izbeigt pēc pušu vienošanās vai normatīvajos aktos noteiktajos gadījumos.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Īrnieks: ___________________________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noslēgšanas 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